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7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24" w:type="dxa"/>
            <w:gridSpan w:val="2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b/>
                <w:bCs/>
                <w:color w:val="FFFFFF" w:themeColor="background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6"/>
                <w:szCs w:val="36"/>
                <w:shd w:val="clear" w:fill="FFFFFF"/>
                <w:lang w:eastAsia="zh-CN"/>
              </w:rPr>
              <w:t>复印机功能及参数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8" w:type="dxa"/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b/>
                <w:bCs/>
                <w:kern w:val="0"/>
                <w:sz w:val="20"/>
                <w:szCs w:val="20"/>
              </w:rPr>
              <w:t>参数项</w:t>
            </w:r>
          </w:p>
        </w:tc>
        <w:tc>
          <w:tcPr>
            <w:tcW w:w="7356" w:type="dxa"/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b/>
                <w:bCs/>
                <w:kern w:val="0"/>
                <w:sz w:val="20"/>
                <w:szCs w:val="20"/>
              </w:rPr>
              <w:t>参数值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四行中文液晶显示屏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首页复印时间小于6.5秒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</w:rPr>
              <w:tab/>
            </w:r>
            <w:r>
              <w:rPr>
                <w:rFonts w:hint="eastAsia"/>
              </w:rPr>
              <w:t>预热时间小于20秒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复印分辨率600×600dpi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/>
              </w:rPr>
              <w:t>内存512MB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/>
              </w:rPr>
              <w:t>标配标准500页*1纸盘+100页手送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/>
              </w:rPr>
              <w:t>纸张尺寸A5-A3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/>
              </w:rPr>
              <w:t>纸张重量：标准纸盘60～105g/㎡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/>
              </w:rPr>
              <w:t>双面器64～105g/㎡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/>
              </w:rPr>
              <w:t>手送60～162g/㎡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7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体积：587mm×581mm×639mm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7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重量39kg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7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</w:rPr>
              <w:t>电源220V-240V, 50/60Hz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7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最大功耗420W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打印规格 打印速度27页/分钟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7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打印分辨率600×600dpi(最大）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7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打印语言GDI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7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扫描速度：18 ipm（黑白）6 ipm（彩色）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7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扫描分辨率600dpi（最大）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7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自动双面复印速度(A4)：16 cpm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7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复印数量 高达999份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7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可</w:t>
            </w:r>
            <w:r>
              <w:rPr>
                <w:rFonts w:hint="eastAsia"/>
              </w:rPr>
              <w:t>扫描到电子邮件，扫描到文件夹(SMB)，扫描到USB/SD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7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可选购传真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624" w:type="dxa"/>
            <w:gridSpan w:val="2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b/>
                <w:bCs/>
                <w:color w:val="FFFFFF" w:themeColor="background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6"/>
                <w:szCs w:val="36"/>
                <w:shd w:val="clear" w:fill="FFFFFF"/>
                <w:lang w:eastAsia="zh-CN"/>
              </w:rPr>
              <w:t>碎纸机功能及参数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8" w:type="dxa"/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b/>
                <w:bCs/>
                <w:kern w:val="0"/>
                <w:sz w:val="20"/>
                <w:szCs w:val="20"/>
              </w:rPr>
              <w:t>参数项</w:t>
            </w:r>
          </w:p>
        </w:tc>
        <w:tc>
          <w:tcPr>
            <w:tcW w:w="7356" w:type="dxa"/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b/>
                <w:bCs/>
                <w:kern w:val="0"/>
                <w:sz w:val="20"/>
                <w:szCs w:val="20"/>
              </w:rPr>
              <w:t>参数值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尺寸 480*350*545mm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入口宽度 230mm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可碎对象 a4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具备手动进退纸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具备满屑报警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具备自动停机装置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具备自动开机装置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具备自动退纸功能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具备过热保护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具备过载自动报警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73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碎纸效果 1299段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73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碎纸箱容积 30L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7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纸速度 手动30min 自动60min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73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纸箱容量 30L 200张A4</w:t>
            </w:r>
          </w:p>
        </w:tc>
      </w:tr>
    </w:tbl>
    <w:p>
      <w:pPr>
        <w:rPr>
          <w:rFonts w:hint="eastAsia" w:ascii="微软雅黑" w:hAnsi="微软雅黑" w:cs="Arial"/>
          <w:kern w:val="0"/>
          <w:sz w:val="20"/>
          <w:szCs w:val="20"/>
          <w:lang w:val="en-US" w:eastAsia="zh-CN"/>
        </w:rPr>
      </w:pPr>
    </w:p>
    <w:p>
      <w:pPr>
        <w:rPr>
          <w:rFonts w:hint="eastAsia" w:ascii="微软雅黑" w:hAnsi="微软雅黑" w:cs="Arial"/>
          <w:kern w:val="0"/>
          <w:sz w:val="20"/>
          <w:szCs w:val="20"/>
          <w:lang w:val="en-US" w:eastAsia="zh-CN"/>
        </w:rPr>
      </w:pPr>
    </w:p>
    <w:p>
      <w:pPr>
        <w:rPr>
          <w:rFonts w:hint="eastAsia" w:ascii="微软雅黑" w:hAnsi="微软雅黑" w:cs="Arial"/>
          <w:kern w:val="0"/>
          <w:sz w:val="20"/>
          <w:szCs w:val="20"/>
          <w:lang w:val="en-US" w:eastAsia="zh-CN"/>
        </w:rPr>
      </w:pPr>
    </w:p>
    <w:tbl>
      <w:tblPr>
        <w:tblStyle w:val="2"/>
        <w:tblW w:w="9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7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24" w:type="dxa"/>
            <w:gridSpan w:val="2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b/>
                <w:bCs/>
                <w:color w:val="FFFFFF" w:themeColor="background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6"/>
                <w:szCs w:val="36"/>
                <w:shd w:val="clear" w:fill="FFFFFF"/>
                <w:lang w:eastAsia="zh-CN"/>
              </w:rPr>
              <w:t>手机功能及参数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8" w:type="dxa"/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b/>
                <w:bCs/>
                <w:kern w:val="0"/>
                <w:sz w:val="20"/>
                <w:szCs w:val="20"/>
              </w:rPr>
              <w:t>参数项</w:t>
            </w:r>
          </w:p>
        </w:tc>
        <w:tc>
          <w:tcPr>
            <w:tcW w:w="7356" w:type="dxa"/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b/>
                <w:bCs/>
                <w:kern w:val="0"/>
                <w:sz w:val="20"/>
                <w:szCs w:val="20"/>
              </w:rPr>
              <w:t>参数值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</w:rPr>
              <w:t>屏幕尺寸</w:t>
            </w: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74.37mm*164.18mm*7.46mm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后摄像素：1200万像素+800万像素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eastAsia="zh-CN"/>
              </w:rPr>
              <w:t>前摄主像素：</w:t>
            </w: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5000万像素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电池容量：4600Ah(typ)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eastAsia="zh-CN"/>
              </w:rPr>
              <w:t>充电功率：</w:t>
            </w: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80W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生物识别：人脸识别，屏幕指纹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eastAsia="zh-CN"/>
              </w:rPr>
              <w:t>充电接口：</w:t>
            </w: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Type-C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双卡机类型：双卡双待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SIM卡数量：2个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运行内存：12GB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7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机身内存：256GB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7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屏幕尺寸：6.78英寸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7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屏幕分辨率：1.5K</w:t>
            </w:r>
          </w:p>
        </w:tc>
      </w:tr>
    </w:tbl>
    <w:p>
      <w:pPr>
        <w:rPr>
          <w:rFonts w:hint="eastAsia" w:ascii="微软雅黑" w:hAnsi="微软雅黑" w:cs="Arial"/>
          <w:kern w:val="0"/>
          <w:sz w:val="20"/>
          <w:szCs w:val="20"/>
          <w:lang w:val="en-US" w:eastAsia="zh-CN"/>
        </w:rPr>
      </w:pPr>
      <w:bookmarkStart w:id="0" w:name="_GoBack"/>
      <w:bookmarkEnd w:id="0"/>
    </w:p>
    <w:p>
      <w:pPr>
        <w:rPr>
          <w:rFonts w:hint="eastAsia" w:ascii="微软雅黑" w:hAnsi="微软雅黑" w:cs="Arial"/>
          <w:kern w:val="0"/>
          <w:sz w:val="20"/>
          <w:szCs w:val="20"/>
          <w:lang w:val="en-US" w:eastAsia="zh-CN"/>
        </w:rPr>
      </w:pPr>
    </w:p>
    <w:sectPr>
      <w:pgSz w:w="11906" w:h="16838"/>
      <w:pgMar w:top="550" w:right="720" w:bottom="4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77365"/>
    <w:rsid w:val="07A03680"/>
    <w:rsid w:val="1CD10EAC"/>
    <w:rsid w:val="24666668"/>
    <w:rsid w:val="41E2162B"/>
    <w:rsid w:val="46383768"/>
    <w:rsid w:val="548017AA"/>
    <w:rsid w:val="63BB7DD5"/>
    <w:rsid w:val="76920E3E"/>
    <w:rsid w:val="7B39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6040</cp:lastModifiedBy>
  <dcterms:modified xsi:type="dcterms:W3CDTF">2023-10-09T12:17:42Z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ADBA1B4846F14A9186D52BEE6EF4DC1B</vt:lpwstr>
  </property>
</Properties>
</file>