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9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493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4"/>
                <w:szCs w:val="44"/>
                <w:lang w:eastAsia="zh-CN"/>
              </w:rPr>
              <w:t>机顶盒功能及参数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规格参数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基本参数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材质：金属外壳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颜色：</w:t>
            </w:r>
            <w:r>
              <w:rPr>
                <w:rFonts w:hint="eastAsia" w:ascii="仿宋" w:hAnsi="仿宋" w:eastAsia="仿宋" w:cs="仿宋"/>
                <w:szCs w:val="21"/>
              </w:rPr>
              <w:t>黑色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主板参数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CPU</w:t>
            </w:r>
            <w:r>
              <w:rPr>
                <w:rFonts w:hint="eastAsia" w:ascii="仿宋" w:hAnsi="仿宋" w:eastAsia="仿宋"/>
              </w:rPr>
              <w:t>：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四核 ARM 64 位 Cortex-A55 架构 主频100MHz- 1.91GHz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内存：2GB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存储：3.8GB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系统：安卓9.0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I/O</w:t>
            </w:r>
            <w:r>
              <w:rPr>
                <w:rFonts w:hint="eastAsia" w:ascii="仿宋" w:hAnsi="仿宋" w:eastAsia="仿宋"/>
              </w:rPr>
              <w:t>接口（外部）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视频接口：</w:t>
            </w:r>
            <w:r>
              <w:rPr>
                <w:rFonts w:ascii="仿宋" w:hAnsi="仿宋" w:eastAsia="仿宋"/>
              </w:rPr>
              <w:t>HDMI</w:t>
            </w:r>
            <w:r>
              <w:rPr>
                <w:rFonts w:hint="eastAsia" w:ascii="仿宋" w:hAnsi="仿宋" w:eastAsia="仿宋"/>
              </w:rPr>
              <w:t xml:space="preserve">/AV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11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音频接口：</w:t>
            </w:r>
            <w:r>
              <w:rPr>
                <w:rFonts w:hint="eastAsia" w:ascii="仿宋" w:hAnsi="仿宋" w:eastAsia="仿宋"/>
                <w:lang w:val="en-US" w:eastAsia="zh-CN"/>
              </w:rPr>
              <w:t>3.5接口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数据接口：</w:t>
            </w:r>
            <w:r>
              <w:rPr>
                <w:rFonts w:ascii="仿宋" w:hAnsi="仿宋" w:eastAsia="仿宋" w:cs="仿宋"/>
                <w:szCs w:val="21"/>
              </w:rPr>
              <w:t>USB2.0</w:t>
            </w:r>
            <w:r>
              <w:rPr>
                <w:rFonts w:hint="eastAsia" w:ascii="仿宋" w:hAnsi="仿宋" w:eastAsia="仿宋" w:cs="仿宋"/>
                <w:szCs w:val="21"/>
              </w:rPr>
              <w:t>/USB3.0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通信接口：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RJ45(</w:t>
            </w:r>
            <w:r>
              <w:rPr>
                <w:rFonts w:ascii="仿宋" w:hAnsi="仿宋" w:eastAsia="仿宋" w:cs="仿宋"/>
                <w:szCs w:val="21"/>
              </w:rPr>
              <w:t>100Mbps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)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TF卡槽：1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支持格式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音频解码器: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MP3/WMA/AAC/WAV/OGG/DDP/TrueHD/HD/FLAC/APE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16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视频解码器: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VP9/H.265/AVS2 up to 4Kx2K@60fps,H.264 4K @30fps, AVS+/VC-1/MPEG1-4 1080P @60fps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17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图片格式：HD JPEG/BMP/GIF/PNG/TIFF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功率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整机额定功率：</w:t>
            </w:r>
            <w:r>
              <w:rPr>
                <w:rFonts w:hint="eastAsia" w:ascii="仿宋" w:hAnsi="仿宋" w:eastAsia="仿宋" w:cs="仿宋"/>
                <w:szCs w:val="21"/>
              </w:rPr>
              <w:t>≤</w:t>
            </w:r>
            <w:r>
              <w:rPr>
                <w:rFonts w:ascii="仿宋" w:hAnsi="仿宋" w:eastAsia="仿宋" w:cs="仿宋"/>
                <w:szCs w:val="21"/>
              </w:rPr>
              <w:t>10W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19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待机功率：</w:t>
            </w:r>
            <w:r>
              <w:rPr>
                <w:rFonts w:hint="eastAsia" w:ascii="仿宋" w:hAnsi="仿宋" w:eastAsia="仿宋" w:cs="仿宋"/>
                <w:szCs w:val="21"/>
              </w:rPr>
              <w:t>≤0.5</w:t>
            </w:r>
            <w:r>
              <w:rPr>
                <w:rFonts w:ascii="仿宋" w:hAnsi="仿宋" w:eastAsia="仿宋" w:cs="仿宋"/>
                <w:szCs w:val="21"/>
              </w:rPr>
              <w:t>W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工作电压：</w:t>
            </w:r>
            <w:r>
              <w:rPr>
                <w:rFonts w:ascii="仿宋" w:hAnsi="仿宋" w:eastAsia="仿宋" w:cs="仿宋"/>
                <w:szCs w:val="21"/>
              </w:rPr>
              <w:t xml:space="preserve">DC </w:t>
            </w: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ascii="仿宋" w:hAnsi="仿宋" w:eastAsia="仿宋" w:cs="仿宋"/>
                <w:szCs w:val="21"/>
              </w:rPr>
              <w:t xml:space="preserve">V </w:t>
            </w:r>
            <w:r>
              <w:rPr>
                <w:rFonts w:hint="eastAsia" w:ascii="仿宋" w:hAnsi="仿宋" w:eastAsia="仿宋" w:cs="仿宋"/>
                <w:szCs w:val="21"/>
              </w:rPr>
              <w:t>2</w:t>
            </w:r>
            <w:r>
              <w:rPr>
                <w:rFonts w:ascii="仿宋" w:hAnsi="仿宋" w:eastAsia="仿宋" w:cs="仿宋"/>
                <w:szCs w:val="21"/>
              </w:rPr>
              <w:t>A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外围参数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裸机尺寸：</w:t>
            </w:r>
            <w:r>
              <w:rPr>
                <w:rFonts w:hint="eastAsia" w:ascii="仿宋" w:hAnsi="仿宋" w:eastAsia="仿宋" w:cs="仿宋"/>
                <w:szCs w:val="21"/>
              </w:rPr>
              <w:t>≤125*120*23mm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整机净重：</w:t>
            </w:r>
            <w:r>
              <w:rPr>
                <w:rFonts w:hint="eastAsia" w:ascii="仿宋" w:hAnsi="仿宋" w:eastAsia="仿宋" w:cs="仿宋"/>
                <w:szCs w:val="21"/>
              </w:rPr>
              <w:t>≤</w:t>
            </w:r>
            <w:r>
              <w:rPr>
                <w:rFonts w:hint="eastAsia" w:ascii="仿宋" w:hAnsi="仿宋" w:eastAsia="仿宋"/>
              </w:rPr>
              <w:t>0.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KG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3680"/>
    <w:rsid w:val="1CD10EAC"/>
    <w:rsid w:val="24716F9E"/>
    <w:rsid w:val="41E2162B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2023-10-13T01:40:00Z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ADBA1B4846F14A9186D52BEE6EF4DC1B</vt:lpwstr>
  </property>
</Properties>
</file>